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7BC0F" w14:textId="5147D0D2" w:rsidR="002F533A" w:rsidRDefault="002F533A">
      <w:bookmarkStart w:id="0" w:name="_Hlk140742147"/>
      <w:bookmarkEnd w:id="0"/>
      <w:r>
        <w:rPr>
          <w:noProof/>
        </w:rPr>
        <w:drawing>
          <wp:inline distT="0" distB="0" distL="0" distR="0" wp14:anchorId="678D3610" wp14:editId="2F6002D1">
            <wp:extent cx="2243455" cy="530225"/>
            <wp:effectExtent l="0" t="0" r="4445" b="3175"/>
            <wp:docPr id="3" name="Picture 3" descr="Michigan State Universit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ichigan State Universit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3EAA2A" w14:textId="3B82855F" w:rsidR="002F533A" w:rsidRPr="00C73F93" w:rsidRDefault="002F533A" w:rsidP="002F533A">
      <w:pPr>
        <w:pStyle w:val="Heading1"/>
        <w:jc w:val="right"/>
        <w:rPr>
          <w:rFonts w:ascii="Arial" w:hAnsi="Arial" w:cs="Arial"/>
        </w:rPr>
      </w:pPr>
      <w:r w:rsidRPr="00C73F93">
        <w:rPr>
          <w:rFonts w:ascii="Arial" w:hAnsi="Arial" w:cs="Arial"/>
        </w:rPr>
        <w:t xml:space="preserve">University Policy </w:t>
      </w:r>
      <w:r w:rsidR="006A396C">
        <w:rPr>
          <w:rFonts w:ascii="Arial" w:hAnsi="Arial" w:cs="Arial"/>
        </w:rPr>
        <w:t xml:space="preserve">Intent </w:t>
      </w:r>
      <w:r w:rsidRPr="00C73F93">
        <w:rPr>
          <w:rFonts w:ascii="Arial" w:hAnsi="Arial" w:cs="Arial"/>
        </w:rPr>
        <w:t>Form</w:t>
      </w:r>
    </w:p>
    <w:p w14:paraId="652C03C1" w14:textId="77777777" w:rsidR="002F533A" w:rsidRPr="002F533A" w:rsidRDefault="002F533A" w:rsidP="002F533A">
      <w:pPr>
        <w:pBdr>
          <w:bottom w:val="single" w:sz="4" w:space="1" w:color="auto"/>
        </w:pBdr>
      </w:pPr>
    </w:p>
    <w:p w14:paraId="2106F1BE" w14:textId="574626DC" w:rsidR="002F533A" w:rsidRDefault="002F533A" w:rsidP="002F533A"/>
    <w:p w14:paraId="731080D6" w14:textId="075D520D" w:rsidR="002F533A" w:rsidRDefault="002F533A" w:rsidP="002F5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 to the Office of Audit, Risk and Compliance Policy Management</w:t>
      </w:r>
    </w:p>
    <w:p w14:paraId="7994D248" w14:textId="200ECAA8" w:rsidR="002F533A" w:rsidRDefault="00AF005A" w:rsidP="002F533A">
      <w:pPr>
        <w:rPr>
          <w:rFonts w:ascii="Arial" w:hAnsi="Arial" w:cs="Arial"/>
          <w:sz w:val="24"/>
          <w:szCs w:val="24"/>
        </w:rPr>
      </w:pPr>
      <w:hyperlink r:id="rId9" w:history="1">
        <w:r w:rsidR="002F533A" w:rsidRPr="00767229">
          <w:rPr>
            <w:rStyle w:val="Hyperlink"/>
            <w:rFonts w:ascii="Arial" w:hAnsi="Arial" w:cs="Arial"/>
            <w:sz w:val="24"/>
            <w:szCs w:val="24"/>
          </w:rPr>
          <w:t>msupolicylibrary@msu.edu</w:t>
        </w:r>
      </w:hyperlink>
      <w:r w:rsidR="002F533A">
        <w:rPr>
          <w:rFonts w:ascii="Arial" w:hAnsi="Arial" w:cs="Arial"/>
          <w:sz w:val="24"/>
          <w:szCs w:val="24"/>
        </w:rPr>
        <w:t xml:space="preserve"> for approval.</w:t>
      </w:r>
    </w:p>
    <w:p w14:paraId="64FDDA18" w14:textId="77777777" w:rsidR="002F533A" w:rsidRDefault="002F533A" w:rsidP="002F533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45" w:type="dxa"/>
        <w:tblLook w:val="0420" w:firstRow="1" w:lastRow="0" w:firstColumn="0" w:lastColumn="0" w:noHBand="0" w:noVBand="1"/>
      </w:tblPr>
      <w:tblGrid>
        <w:gridCol w:w="2065"/>
        <w:gridCol w:w="7380"/>
      </w:tblGrid>
      <w:tr w:rsidR="002F533A" w:rsidRPr="00B412FE" w14:paraId="0486E25E" w14:textId="77777777" w:rsidTr="00C73F93">
        <w:trPr>
          <w:cantSplit/>
          <w:tblHeader/>
        </w:trPr>
        <w:tc>
          <w:tcPr>
            <w:tcW w:w="2065" w:type="dxa"/>
            <w:shd w:val="clear" w:color="auto" w:fill="E4E2E0"/>
          </w:tcPr>
          <w:p w14:paraId="5D579C40" w14:textId="77777777" w:rsidR="002F533A" w:rsidRPr="002F533A" w:rsidRDefault="002F533A" w:rsidP="009A4A8E">
            <w:pPr>
              <w:tabs>
                <w:tab w:val="left" w:pos="630"/>
              </w:tabs>
              <w:rPr>
                <w:rFonts w:ascii="Arial" w:eastAsia="Times" w:hAnsi="Arial" w:cs="Arial"/>
                <w:b/>
                <w:bCs/>
                <w:sz w:val="24"/>
                <w:szCs w:val="24"/>
              </w:rPr>
            </w:pPr>
            <w:r w:rsidRPr="002F533A">
              <w:rPr>
                <w:rFonts w:ascii="Arial" w:eastAsia="Times" w:hAnsi="Arial" w:cs="Arial"/>
                <w:b/>
                <w:bCs/>
                <w:sz w:val="24"/>
                <w:szCs w:val="24"/>
              </w:rPr>
              <w:t>Select Policy Type</w:t>
            </w:r>
          </w:p>
        </w:tc>
        <w:tc>
          <w:tcPr>
            <w:tcW w:w="7380" w:type="dxa"/>
            <w:shd w:val="clear" w:color="auto" w:fill="E4E2E0"/>
          </w:tcPr>
          <w:p w14:paraId="05122F4D" w14:textId="77777777" w:rsidR="002F533A" w:rsidRPr="002F533A" w:rsidRDefault="002F533A" w:rsidP="009A4A8E">
            <w:pPr>
              <w:tabs>
                <w:tab w:val="left" w:pos="630"/>
              </w:tabs>
              <w:jc w:val="both"/>
              <w:rPr>
                <w:rFonts w:ascii="Arial" w:eastAsia="Times" w:hAnsi="Arial" w:cs="Arial"/>
                <w:b/>
                <w:bCs/>
                <w:sz w:val="24"/>
                <w:szCs w:val="24"/>
              </w:rPr>
            </w:pPr>
          </w:p>
          <w:p w14:paraId="61242236" w14:textId="77777777" w:rsidR="002F533A" w:rsidRPr="002F533A" w:rsidRDefault="002F533A" w:rsidP="009A4A8E">
            <w:pPr>
              <w:tabs>
                <w:tab w:val="left" w:pos="630"/>
              </w:tabs>
              <w:jc w:val="both"/>
              <w:rPr>
                <w:rFonts w:ascii="Arial" w:eastAsia="Times" w:hAnsi="Arial" w:cs="Arial"/>
                <w:b/>
                <w:bCs/>
                <w:sz w:val="24"/>
                <w:szCs w:val="24"/>
              </w:rPr>
            </w:pPr>
            <w:r w:rsidRPr="002F533A">
              <w:rPr>
                <w:rFonts w:ascii="Arial" w:eastAsia="Times" w:hAnsi="Arial" w:cs="Arial"/>
                <w:b/>
                <w:bCs/>
                <w:sz w:val="24"/>
                <w:szCs w:val="24"/>
              </w:rPr>
              <w:t>Policy Name</w:t>
            </w:r>
          </w:p>
          <w:p w14:paraId="25AD4D9A" w14:textId="77777777" w:rsidR="002F533A" w:rsidRPr="002F533A" w:rsidRDefault="002F533A" w:rsidP="009A4A8E">
            <w:pPr>
              <w:tabs>
                <w:tab w:val="left" w:pos="630"/>
              </w:tabs>
              <w:jc w:val="both"/>
              <w:rPr>
                <w:rFonts w:ascii="Arial" w:eastAsia="Times" w:hAnsi="Arial" w:cs="Arial"/>
                <w:b/>
                <w:bCs/>
                <w:sz w:val="24"/>
                <w:szCs w:val="24"/>
              </w:rPr>
            </w:pPr>
          </w:p>
        </w:tc>
      </w:tr>
      <w:tr w:rsidR="002F533A" w:rsidRPr="00B412FE" w14:paraId="32314990" w14:textId="77777777" w:rsidTr="009A4A8E">
        <w:trPr>
          <w:cantSplit/>
        </w:trPr>
        <w:tc>
          <w:tcPr>
            <w:tcW w:w="2065" w:type="dxa"/>
          </w:tcPr>
          <w:p w14:paraId="45A6E652" w14:textId="77777777" w:rsidR="002F533A" w:rsidRDefault="00AF005A" w:rsidP="009A4A8E">
            <w:pPr>
              <w:tabs>
                <w:tab w:val="left" w:pos="630"/>
              </w:tabs>
              <w:jc w:val="center"/>
              <w:rPr>
                <w:rFonts w:eastAsia="Times"/>
              </w:rPr>
            </w:pPr>
            <w:sdt>
              <w:sdtPr>
                <w:rPr>
                  <w:bCs/>
                  <w:sz w:val="36"/>
                  <w:szCs w:val="36"/>
                </w:rPr>
                <w:alias w:val="Policy Adoption"/>
                <w:tag w:val="Policy Adoption"/>
                <w:id w:val="-192094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33A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380" w:type="dxa"/>
          </w:tcPr>
          <w:p w14:paraId="2EDEBE24" w14:textId="2050C024" w:rsidR="002F533A" w:rsidRPr="002F533A" w:rsidRDefault="002F533A" w:rsidP="009A4A8E">
            <w:pPr>
              <w:tabs>
                <w:tab w:val="left" w:pos="630"/>
              </w:tabs>
              <w:jc w:val="both"/>
              <w:rPr>
                <w:rFonts w:ascii="Arial" w:eastAsia="Times" w:hAnsi="Arial" w:cs="Arial"/>
                <w:sz w:val="24"/>
                <w:szCs w:val="24"/>
              </w:rPr>
            </w:pPr>
            <w:r w:rsidRPr="002F533A">
              <w:rPr>
                <w:rFonts w:ascii="Arial" w:eastAsia="Times" w:hAnsi="Arial" w:cs="Arial"/>
                <w:sz w:val="24"/>
                <w:szCs w:val="24"/>
              </w:rPr>
              <w:t>Policy Adoption</w:t>
            </w:r>
          </w:p>
        </w:tc>
      </w:tr>
      <w:tr w:rsidR="002F533A" w14:paraId="6D2798C2" w14:textId="77777777" w:rsidTr="009A4A8E">
        <w:trPr>
          <w:cantSplit/>
        </w:trPr>
        <w:tc>
          <w:tcPr>
            <w:tcW w:w="2065" w:type="dxa"/>
          </w:tcPr>
          <w:p w14:paraId="27DFF507" w14:textId="77777777" w:rsidR="002F533A" w:rsidRDefault="00AF005A" w:rsidP="009A4A8E">
            <w:pPr>
              <w:tabs>
                <w:tab w:val="left" w:pos="630"/>
              </w:tabs>
              <w:jc w:val="center"/>
              <w:rPr>
                <w:rFonts w:eastAsia="Times"/>
              </w:rPr>
            </w:pPr>
            <w:sdt>
              <w:sdtPr>
                <w:rPr>
                  <w:bCs/>
                  <w:sz w:val="36"/>
                  <w:szCs w:val="36"/>
                </w:rPr>
                <w:alias w:val="Policy Revision"/>
                <w:tag w:val="Policy Revision"/>
                <w:id w:val="75278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33A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380" w:type="dxa"/>
          </w:tcPr>
          <w:p w14:paraId="55C7CD9B" w14:textId="77777777" w:rsidR="002F533A" w:rsidRPr="002F533A" w:rsidRDefault="002F533A" w:rsidP="009A4A8E">
            <w:pPr>
              <w:tabs>
                <w:tab w:val="left" w:pos="630"/>
              </w:tabs>
              <w:jc w:val="both"/>
              <w:rPr>
                <w:rFonts w:eastAsia="Times"/>
                <w:sz w:val="24"/>
                <w:szCs w:val="24"/>
              </w:rPr>
            </w:pPr>
            <w:r w:rsidRPr="002F533A">
              <w:rPr>
                <w:rFonts w:ascii="Arial" w:hAnsi="Arial" w:cs="Arial"/>
                <w:sz w:val="24"/>
                <w:szCs w:val="24"/>
              </w:rPr>
              <w:t>Policy Revision</w:t>
            </w:r>
          </w:p>
        </w:tc>
      </w:tr>
      <w:tr w:rsidR="002F533A" w14:paraId="7BC21CA3" w14:textId="77777777" w:rsidTr="009A4A8E">
        <w:trPr>
          <w:cantSplit/>
        </w:trPr>
        <w:tc>
          <w:tcPr>
            <w:tcW w:w="2065" w:type="dxa"/>
          </w:tcPr>
          <w:p w14:paraId="231C486F" w14:textId="77777777" w:rsidR="002F533A" w:rsidRDefault="00AF005A" w:rsidP="009A4A8E">
            <w:pPr>
              <w:tabs>
                <w:tab w:val="left" w:pos="630"/>
              </w:tabs>
              <w:jc w:val="center"/>
              <w:rPr>
                <w:rFonts w:eastAsia="Times"/>
              </w:rPr>
            </w:pPr>
            <w:sdt>
              <w:sdtPr>
                <w:rPr>
                  <w:bCs/>
                  <w:sz w:val="36"/>
                  <w:szCs w:val="36"/>
                </w:rPr>
                <w:alias w:val="Policy Retirement"/>
                <w:tag w:val="Policy Retirement"/>
                <w:id w:val="123781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33A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380" w:type="dxa"/>
          </w:tcPr>
          <w:p w14:paraId="0F138AD7" w14:textId="77777777" w:rsidR="002F533A" w:rsidRPr="002F533A" w:rsidRDefault="002F533A" w:rsidP="009A4A8E">
            <w:pPr>
              <w:tabs>
                <w:tab w:val="left" w:pos="630"/>
              </w:tabs>
              <w:jc w:val="both"/>
              <w:rPr>
                <w:rFonts w:eastAsia="Times"/>
                <w:sz w:val="24"/>
                <w:szCs w:val="24"/>
              </w:rPr>
            </w:pPr>
            <w:r w:rsidRPr="002F533A">
              <w:rPr>
                <w:rFonts w:ascii="Arial" w:hAnsi="Arial" w:cs="Arial"/>
                <w:sz w:val="24"/>
                <w:szCs w:val="24"/>
              </w:rPr>
              <w:t>Policy Retirement</w:t>
            </w:r>
          </w:p>
        </w:tc>
      </w:tr>
    </w:tbl>
    <w:p w14:paraId="3E54FC16" w14:textId="77777777" w:rsidR="002F533A" w:rsidRDefault="002F533A" w:rsidP="002F533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45" w:type="dxa"/>
        <w:tblLook w:val="0420" w:firstRow="1" w:lastRow="0" w:firstColumn="0" w:lastColumn="0" w:noHBand="0" w:noVBand="1"/>
        <w:tblCaption w:val="University policy information"/>
        <w:tblDescription w:val="University policy title, responsible office, and date of submittal. Table is meant for typable answers."/>
      </w:tblPr>
      <w:tblGrid>
        <w:gridCol w:w="9445"/>
      </w:tblGrid>
      <w:tr w:rsidR="006A396C" w:rsidRPr="006A6798" w14:paraId="10E34692" w14:textId="77777777" w:rsidTr="0062187D">
        <w:trPr>
          <w:cantSplit/>
          <w:tblHeader/>
        </w:trPr>
        <w:tc>
          <w:tcPr>
            <w:tcW w:w="9445" w:type="dxa"/>
            <w:shd w:val="clear" w:color="auto" w:fill="E4E2E0"/>
          </w:tcPr>
          <w:p w14:paraId="615B9155" w14:textId="2DBCA7DE" w:rsidR="006A396C" w:rsidRPr="00A62056" w:rsidRDefault="006A396C" w:rsidP="009A4A8E">
            <w:pPr>
              <w:tabs>
                <w:tab w:val="left" w:pos="630"/>
              </w:tabs>
              <w:jc w:val="both"/>
              <w:rPr>
                <w:rFonts w:ascii="Arial" w:eastAsia="Times" w:hAnsi="Arial" w:cs="Arial"/>
                <w:b/>
                <w:bCs/>
                <w:sz w:val="24"/>
                <w:szCs w:val="24"/>
              </w:rPr>
            </w:pPr>
            <w:r w:rsidRPr="00A62056">
              <w:rPr>
                <w:rFonts w:ascii="Arial" w:eastAsia="Times" w:hAnsi="Arial" w:cs="Arial"/>
                <w:b/>
                <w:bCs/>
                <w:sz w:val="24"/>
                <w:szCs w:val="24"/>
              </w:rPr>
              <w:t>Policy Title</w:t>
            </w:r>
          </w:p>
        </w:tc>
      </w:tr>
      <w:tr w:rsidR="006A396C" w:rsidRPr="006A6798" w14:paraId="1002FB4A" w14:textId="77777777" w:rsidTr="00997627">
        <w:trPr>
          <w:cantSplit/>
        </w:trPr>
        <w:tc>
          <w:tcPr>
            <w:tcW w:w="9445" w:type="dxa"/>
          </w:tcPr>
          <w:p w14:paraId="7F4673F5" w14:textId="77777777" w:rsidR="006A396C" w:rsidRPr="00A62056" w:rsidRDefault="006A396C" w:rsidP="009A4A8E">
            <w:pPr>
              <w:tabs>
                <w:tab w:val="left" w:pos="630"/>
              </w:tabs>
              <w:jc w:val="both"/>
              <w:rPr>
                <w:rFonts w:ascii="Arial" w:eastAsia="Times" w:hAnsi="Arial" w:cs="Arial"/>
              </w:rPr>
            </w:pPr>
          </w:p>
          <w:p w14:paraId="52011EAF" w14:textId="18AE3C2E" w:rsidR="006A396C" w:rsidRPr="00A62056" w:rsidRDefault="006A396C" w:rsidP="009A4A8E">
            <w:pPr>
              <w:tabs>
                <w:tab w:val="left" w:pos="630"/>
              </w:tabs>
              <w:jc w:val="both"/>
              <w:rPr>
                <w:rFonts w:ascii="Arial" w:eastAsia="Times" w:hAnsi="Arial" w:cs="Arial"/>
                <w:color w:val="757575"/>
                <w:sz w:val="22"/>
                <w:szCs w:val="22"/>
              </w:rPr>
            </w:pPr>
          </w:p>
        </w:tc>
      </w:tr>
    </w:tbl>
    <w:p w14:paraId="5D6F05F2" w14:textId="77777777" w:rsidR="00A62056" w:rsidRPr="00C8158A" w:rsidRDefault="00A62056" w:rsidP="00A62056">
      <w:pPr>
        <w:tabs>
          <w:tab w:val="left" w:pos="630"/>
        </w:tabs>
        <w:jc w:val="both"/>
        <w:rPr>
          <w:rFonts w:eastAsia="Times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20" w:firstRow="1" w:lastRow="0" w:firstColumn="0" w:lastColumn="0" w:noHBand="0" w:noVBand="1"/>
      </w:tblPr>
      <w:tblGrid>
        <w:gridCol w:w="2786"/>
        <w:gridCol w:w="6659"/>
      </w:tblGrid>
      <w:tr w:rsidR="00A62056" w:rsidRPr="00A80C5A" w14:paraId="63C79246" w14:textId="77777777" w:rsidTr="00C73F93">
        <w:trPr>
          <w:cantSplit/>
          <w:trHeight w:val="344"/>
          <w:tblHeader/>
        </w:trPr>
        <w:tc>
          <w:tcPr>
            <w:tcW w:w="2786" w:type="dxa"/>
            <w:shd w:val="clear" w:color="auto" w:fill="E4E2E0"/>
            <w:vAlign w:val="center"/>
          </w:tcPr>
          <w:p w14:paraId="68B22A84" w14:textId="77777777" w:rsidR="00A62056" w:rsidRPr="00A62056" w:rsidRDefault="00A62056" w:rsidP="009A4A8E">
            <w:pPr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</w:pPr>
            <w:r w:rsidRPr="00A62056"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  <w:t xml:space="preserve">Authority Title </w:t>
            </w:r>
          </w:p>
        </w:tc>
        <w:tc>
          <w:tcPr>
            <w:tcW w:w="6659" w:type="dxa"/>
            <w:shd w:val="clear" w:color="auto" w:fill="E4E2E0"/>
            <w:vAlign w:val="center"/>
          </w:tcPr>
          <w:p w14:paraId="1615F793" w14:textId="0E1663A1" w:rsidR="00A62056" w:rsidRPr="00A62056" w:rsidRDefault="008F42B3" w:rsidP="009A4A8E">
            <w:pPr>
              <w:rPr>
                <w:rFonts w:ascii="Arial" w:eastAsia="Times" w:hAnsi="Arial" w:cs="Arial"/>
                <w:b/>
                <w:bCs/>
                <w:iCs/>
                <w:color w:val="757575"/>
                <w:sz w:val="24"/>
                <w:szCs w:val="24"/>
              </w:rPr>
            </w:pPr>
            <w:r>
              <w:rPr>
                <w:rFonts w:ascii="Arial" w:eastAsia="Times" w:hAnsi="Arial" w:cs="Arial"/>
                <w:b/>
                <w:bCs/>
                <w:iCs/>
                <w:sz w:val="24"/>
                <w:szCs w:val="24"/>
              </w:rPr>
              <w:t xml:space="preserve"> (If know</w:t>
            </w:r>
            <w:r w:rsidR="00541175">
              <w:rPr>
                <w:rFonts w:ascii="Arial" w:eastAsia="Times" w:hAnsi="Arial" w:cs="Arial"/>
                <w:b/>
                <w:bCs/>
                <w:iCs/>
                <w:sz w:val="24"/>
                <w:szCs w:val="24"/>
              </w:rPr>
              <w:t>n</w:t>
            </w:r>
            <w:r>
              <w:rPr>
                <w:rFonts w:ascii="Arial" w:eastAsia="Times" w:hAnsi="Arial" w:cs="Arial"/>
                <w:b/>
                <w:bCs/>
                <w:iCs/>
                <w:sz w:val="24"/>
                <w:szCs w:val="24"/>
              </w:rPr>
              <w:t xml:space="preserve"> at this point)</w:t>
            </w:r>
          </w:p>
        </w:tc>
      </w:tr>
      <w:tr w:rsidR="00062A20" w:rsidRPr="00A80C5A" w14:paraId="33980DD8" w14:textId="77777777" w:rsidTr="009A4A8E">
        <w:trPr>
          <w:cantSplit/>
          <w:trHeight w:val="344"/>
        </w:trPr>
        <w:tc>
          <w:tcPr>
            <w:tcW w:w="2786" w:type="dxa"/>
            <w:shd w:val="clear" w:color="auto" w:fill="auto"/>
            <w:vAlign w:val="center"/>
          </w:tcPr>
          <w:p w14:paraId="7A437964" w14:textId="77777777" w:rsidR="00062A20" w:rsidRPr="00A62056" w:rsidRDefault="00062A20" w:rsidP="00062A20">
            <w:pPr>
              <w:rPr>
                <w:rFonts w:ascii="Arial" w:eastAsia="Times" w:hAnsi="Arial" w:cs="Arial"/>
                <w:b/>
                <w:color w:val="000000"/>
                <w:sz w:val="22"/>
                <w:szCs w:val="22"/>
              </w:rPr>
            </w:pPr>
            <w:r w:rsidRPr="00A62056">
              <w:rPr>
                <w:rFonts w:ascii="Arial" w:eastAsia="Times" w:hAnsi="Arial" w:cs="Arial"/>
                <w:b/>
                <w:color w:val="000000"/>
                <w:sz w:val="22"/>
                <w:szCs w:val="22"/>
              </w:rPr>
              <w:t>Approval Authority:</w:t>
            </w:r>
          </w:p>
        </w:tc>
        <w:tc>
          <w:tcPr>
            <w:tcW w:w="6659" w:type="dxa"/>
            <w:shd w:val="clear" w:color="auto" w:fill="FFFFFF" w:themeFill="background1"/>
            <w:vAlign w:val="center"/>
          </w:tcPr>
          <w:p w14:paraId="0994FC19" w14:textId="2AF61D81" w:rsidR="00062A20" w:rsidRPr="00C73F93" w:rsidRDefault="00062A20" w:rsidP="00062A20">
            <w:pPr>
              <w:rPr>
                <w:rFonts w:ascii="Arial" w:eastAsia="Times" w:hAnsi="Arial" w:cs="Arial"/>
                <w:bCs/>
                <w:i/>
                <w:iCs/>
                <w:color w:val="5B616B"/>
                <w:sz w:val="18"/>
              </w:rPr>
            </w:pPr>
          </w:p>
        </w:tc>
      </w:tr>
      <w:tr w:rsidR="00062A20" w:rsidRPr="00A80C5A" w14:paraId="3BB1D5D5" w14:textId="77777777" w:rsidTr="009A4A8E">
        <w:trPr>
          <w:cantSplit/>
          <w:trHeight w:val="402"/>
        </w:trPr>
        <w:tc>
          <w:tcPr>
            <w:tcW w:w="2786" w:type="dxa"/>
            <w:shd w:val="clear" w:color="auto" w:fill="auto"/>
            <w:vAlign w:val="center"/>
          </w:tcPr>
          <w:p w14:paraId="6B57EB3C" w14:textId="77777777" w:rsidR="00062A20" w:rsidRPr="00A62056" w:rsidRDefault="00062A20" w:rsidP="00062A20">
            <w:pPr>
              <w:rPr>
                <w:rFonts w:ascii="Arial" w:eastAsia="Times" w:hAnsi="Arial" w:cs="Arial"/>
                <w:b/>
                <w:color w:val="000000"/>
                <w:sz w:val="22"/>
                <w:szCs w:val="22"/>
              </w:rPr>
            </w:pPr>
            <w:r w:rsidRPr="00A62056">
              <w:rPr>
                <w:rFonts w:ascii="Arial" w:eastAsia="Times" w:hAnsi="Arial" w:cs="Arial"/>
                <w:b/>
                <w:color w:val="000000"/>
                <w:sz w:val="22"/>
                <w:szCs w:val="22"/>
              </w:rPr>
              <w:t>Responsible Executive:</w:t>
            </w:r>
          </w:p>
        </w:tc>
        <w:tc>
          <w:tcPr>
            <w:tcW w:w="6659" w:type="dxa"/>
            <w:shd w:val="clear" w:color="auto" w:fill="FFFFFF" w:themeFill="background1"/>
            <w:vAlign w:val="center"/>
          </w:tcPr>
          <w:p w14:paraId="26E85FD9" w14:textId="0A753EB0" w:rsidR="00062A20" w:rsidRPr="00C73F93" w:rsidRDefault="00062A20" w:rsidP="00062A20">
            <w:pPr>
              <w:rPr>
                <w:rFonts w:ascii="Arial" w:eastAsia="Times" w:hAnsi="Arial" w:cs="Arial"/>
                <w:bCs/>
                <w:i/>
                <w:iCs/>
                <w:color w:val="5B616B"/>
              </w:rPr>
            </w:pPr>
          </w:p>
        </w:tc>
      </w:tr>
      <w:tr w:rsidR="00062A20" w:rsidRPr="00A80C5A" w14:paraId="009F83ED" w14:textId="77777777" w:rsidTr="009A4A8E">
        <w:trPr>
          <w:cantSplit/>
          <w:trHeight w:val="402"/>
        </w:trPr>
        <w:tc>
          <w:tcPr>
            <w:tcW w:w="2786" w:type="dxa"/>
            <w:shd w:val="clear" w:color="auto" w:fill="auto"/>
            <w:vAlign w:val="center"/>
          </w:tcPr>
          <w:p w14:paraId="30652997" w14:textId="77777777" w:rsidR="00062A20" w:rsidRPr="00A62056" w:rsidRDefault="00062A20" w:rsidP="00062A20">
            <w:pPr>
              <w:rPr>
                <w:rFonts w:ascii="Arial" w:eastAsia="Times" w:hAnsi="Arial" w:cs="Arial"/>
                <w:b/>
                <w:color w:val="000000"/>
                <w:sz w:val="22"/>
                <w:szCs w:val="22"/>
              </w:rPr>
            </w:pPr>
            <w:r w:rsidRPr="00A62056">
              <w:rPr>
                <w:rFonts w:ascii="Arial" w:eastAsia="Times" w:hAnsi="Arial" w:cs="Arial"/>
                <w:b/>
                <w:color w:val="000000"/>
                <w:sz w:val="22"/>
                <w:szCs w:val="22"/>
              </w:rPr>
              <w:t>Responsible Office:</w:t>
            </w:r>
          </w:p>
        </w:tc>
        <w:tc>
          <w:tcPr>
            <w:tcW w:w="6659" w:type="dxa"/>
            <w:shd w:val="clear" w:color="auto" w:fill="FFFFFF" w:themeFill="background1"/>
            <w:vAlign w:val="center"/>
          </w:tcPr>
          <w:p w14:paraId="33F95E32" w14:textId="1772C579" w:rsidR="00062A20" w:rsidRPr="00C73F93" w:rsidRDefault="00062A20" w:rsidP="00062A20">
            <w:pPr>
              <w:rPr>
                <w:rFonts w:ascii="Arial" w:eastAsia="Times" w:hAnsi="Arial" w:cs="Arial"/>
                <w:bCs/>
                <w:i/>
                <w:iCs/>
                <w:color w:val="5B616B"/>
              </w:rPr>
            </w:pPr>
          </w:p>
        </w:tc>
      </w:tr>
      <w:tr w:rsidR="00062A20" w:rsidRPr="00A80C5A" w14:paraId="5F1B4523" w14:textId="77777777" w:rsidTr="009A4A8E">
        <w:trPr>
          <w:cantSplit/>
          <w:trHeight w:val="320"/>
        </w:trPr>
        <w:tc>
          <w:tcPr>
            <w:tcW w:w="2786" w:type="dxa"/>
            <w:shd w:val="clear" w:color="auto" w:fill="auto"/>
            <w:vAlign w:val="center"/>
          </w:tcPr>
          <w:p w14:paraId="0294D3D3" w14:textId="77777777" w:rsidR="00062A20" w:rsidRPr="00A62056" w:rsidRDefault="00062A20" w:rsidP="00062A20">
            <w:pPr>
              <w:rPr>
                <w:rFonts w:ascii="Arial" w:eastAsia="Times" w:hAnsi="Arial" w:cs="Arial"/>
                <w:b/>
                <w:color w:val="000000"/>
                <w:sz w:val="22"/>
                <w:szCs w:val="22"/>
              </w:rPr>
            </w:pPr>
            <w:r w:rsidRPr="00A62056">
              <w:rPr>
                <w:rFonts w:ascii="Arial" w:eastAsia="Times" w:hAnsi="Arial" w:cs="Arial"/>
                <w:b/>
                <w:color w:val="000000"/>
                <w:sz w:val="22"/>
                <w:szCs w:val="22"/>
              </w:rPr>
              <w:t>Responsible Officer:</w:t>
            </w:r>
          </w:p>
        </w:tc>
        <w:tc>
          <w:tcPr>
            <w:tcW w:w="6659" w:type="dxa"/>
            <w:shd w:val="clear" w:color="auto" w:fill="FFFFFF" w:themeFill="background1"/>
            <w:vAlign w:val="center"/>
          </w:tcPr>
          <w:p w14:paraId="228EE606" w14:textId="498DEBDB" w:rsidR="00062A20" w:rsidRPr="00C73F93" w:rsidRDefault="00062A20" w:rsidP="00062A20">
            <w:pPr>
              <w:rPr>
                <w:rFonts w:ascii="Arial" w:eastAsia="Times" w:hAnsi="Arial" w:cs="Arial"/>
                <w:bCs/>
                <w:i/>
                <w:iCs/>
                <w:color w:val="5B616B"/>
              </w:rPr>
            </w:pPr>
          </w:p>
        </w:tc>
      </w:tr>
      <w:tr w:rsidR="00062A20" w:rsidRPr="00A80C5A" w14:paraId="0B85FD2D" w14:textId="77777777" w:rsidTr="00A62056">
        <w:trPr>
          <w:cantSplit/>
          <w:trHeight w:val="377"/>
        </w:trPr>
        <w:tc>
          <w:tcPr>
            <w:tcW w:w="2786" w:type="dxa"/>
            <w:shd w:val="clear" w:color="auto" w:fill="auto"/>
            <w:vAlign w:val="center"/>
          </w:tcPr>
          <w:p w14:paraId="34382FD0" w14:textId="77777777" w:rsidR="00062A20" w:rsidRPr="00A62056" w:rsidRDefault="00062A20" w:rsidP="00062A20">
            <w:pPr>
              <w:rPr>
                <w:rFonts w:ascii="Arial" w:eastAsia="Times" w:hAnsi="Arial" w:cs="Arial"/>
                <w:b/>
                <w:color w:val="000000"/>
                <w:sz w:val="22"/>
                <w:szCs w:val="22"/>
              </w:rPr>
            </w:pPr>
            <w:r w:rsidRPr="00A62056">
              <w:rPr>
                <w:rFonts w:ascii="Arial" w:eastAsia="Times" w:hAnsi="Arial" w:cs="Arial"/>
                <w:b/>
                <w:color w:val="000000"/>
                <w:sz w:val="22"/>
                <w:szCs w:val="22"/>
              </w:rPr>
              <w:t>Policy Category:</w:t>
            </w:r>
          </w:p>
        </w:tc>
        <w:tc>
          <w:tcPr>
            <w:tcW w:w="6659" w:type="dxa"/>
            <w:shd w:val="clear" w:color="auto" w:fill="FFFFFF" w:themeFill="background1"/>
            <w:vAlign w:val="center"/>
          </w:tcPr>
          <w:p w14:paraId="6A8F037F" w14:textId="74F1E20D" w:rsidR="00062A20" w:rsidRPr="00C73F93" w:rsidRDefault="00062A20" w:rsidP="00062A20">
            <w:pPr>
              <w:rPr>
                <w:rFonts w:ascii="Arial" w:eastAsia="Times" w:hAnsi="Arial" w:cs="Arial"/>
                <w:bCs/>
                <w:iCs/>
                <w:color w:val="5B616B"/>
                <w:sz w:val="18"/>
                <w:szCs w:val="18"/>
              </w:rPr>
            </w:pPr>
          </w:p>
        </w:tc>
      </w:tr>
      <w:tr w:rsidR="00CB701E" w:rsidRPr="00A80C5A" w14:paraId="610DF3D6" w14:textId="77777777" w:rsidTr="009A4A8E">
        <w:trPr>
          <w:cantSplit/>
          <w:trHeight w:val="320"/>
        </w:trPr>
        <w:tc>
          <w:tcPr>
            <w:tcW w:w="2786" w:type="dxa"/>
            <w:shd w:val="clear" w:color="auto" w:fill="auto"/>
            <w:vAlign w:val="center"/>
          </w:tcPr>
          <w:p w14:paraId="2E4E5940" w14:textId="77777777" w:rsidR="00CB701E" w:rsidRPr="00A62056" w:rsidRDefault="00CB701E" w:rsidP="00CB701E">
            <w:pPr>
              <w:rPr>
                <w:rFonts w:ascii="Arial" w:eastAsia="Times" w:hAnsi="Arial" w:cs="Arial"/>
                <w:b/>
                <w:color w:val="000000"/>
                <w:sz w:val="22"/>
                <w:szCs w:val="22"/>
              </w:rPr>
            </w:pPr>
            <w:r w:rsidRPr="00A62056">
              <w:rPr>
                <w:rFonts w:ascii="Arial" w:eastAsia="Times" w:hAnsi="Arial" w:cs="Arial"/>
                <w:b/>
                <w:color w:val="000000"/>
                <w:sz w:val="22"/>
                <w:szCs w:val="22"/>
              </w:rPr>
              <w:t>Effective Date:</w:t>
            </w:r>
          </w:p>
        </w:tc>
        <w:tc>
          <w:tcPr>
            <w:tcW w:w="6659" w:type="dxa"/>
            <w:shd w:val="clear" w:color="auto" w:fill="FFFFFF" w:themeFill="background1"/>
            <w:vAlign w:val="center"/>
          </w:tcPr>
          <w:p w14:paraId="0EC2C50B" w14:textId="7E79FD90" w:rsidR="00CB701E" w:rsidRPr="00C73F93" w:rsidRDefault="00CB701E" w:rsidP="00CB701E">
            <w:pPr>
              <w:rPr>
                <w:rFonts w:ascii="Arial" w:eastAsia="Times" w:hAnsi="Arial" w:cs="Arial"/>
                <w:bCs/>
                <w:iCs/>
                <w:color w:val="5B616B"/>
                <w:sz w:val="18"/>
              </w:rPr>
            </w:pPr>
          </w:p>
        </w:tc>
      </w:tr>
      <w:tr w:rsidR="00CB701E" w:rsidRPr="00A80C5A" w14:paraId="249F8176" w14:textId="77777777" w:rsidTr="009A4A8E">
        <w:trPr>
          <w:cantSplit/>
          <w:trHeight w:val="320"/>
        </w:trPr>
        <w:tc>
          <w:tcPr>
            <w:tcW w:w="2786" w:type="dxa"/>
            <w:shd w:val="clear" w:color="auto" w:fill="auto"/>
            <w:vAlign w:val="center"/>
          </w:tcPr>
          <w:p w14:paraId="6F504576" w14:textId="77777777" w:rsidR="00CB701E" w:rsidRPr="00A62056" w:rsidRDefault="00CB701E" w:rsidP="00CB701E">
            <w:pPr>
              <w:rPr>
                <w:rFonts w:ascii="Arial" w:eastAsia="Times" w:hAnsi="Arial" w:cs="Arial"/>
                <w:b/>
                <w:color w:val="000000"/>
                <w:sz w:val="22"/>
                <w:szCs w:val="22"/>
              </w:rPr>
            </w:pPr>
            <w:r w:rsidRPr="00A62056">
              <w:rPr>
                <w:rFonts w:ascii="Arial" w:eastAsia="Times" w:hAnsi="Arial" w:cs="Arial"/>
                <w:b/>
                <w:color w:val="000000"/>
                <w:sz w:val="22"/>
                <w:szCs w:val="22"/>
              </w:rPr>
              <w:t>Last Review Date:</w:t>
            </w:r>
          </w:p>
        </w:tc>
        <w:tc>
          <w:tcPr>
            <w:tcW w:w="6659" w:type="dxa"/>
            <w:shd w:val="clear" w:color="auto" w:fill="FFFFFF" w:themeFill="background1"/>
            <w:vAlign w:val="center"/>
          </w:tcPr>
          <w:p w14:paraId="7585AF35" w14:textId="29016C6F" w:rsidR="00CB701E" w:rsidRPr="00C73F93" w:rsidRDefault="00CB701E" w:rsidP="00CB701E">
            <w:pPr>
              <w:rPr>
                <w:rFonts w:ascii="Arial" w:eastAsia="Times" w:hAnsi="Arial" w:cs="Arial"/>
                <w:bCs/>
                <w:iCs/>
                <w:color w:val="5B616B"/>
                <w:sz w:val="18"/>
              </w:rPr>
            </w:pPr>
          </w:p>
        </w:tc>
      </w:tr>
      <w:tr w:rsidR="00CB701E" w:rsidRPr="00A80C5A" w14:paraId="3F8F1BAA" w14:textId="77777777" w:rsidTr="009A4A8E">
        <w:trPr>
          <w:cantSplit/>
          <w:trHeight w:val="320"/>
        </w:trPr>
        <w:tc>
          <w:tcPr>
            <w:tcW w:w="2786" w:type="dxa"/>
            <w:shd w:val="clear" w:color="auto" w:fill="auto"/>
            <w:vAlign w:val="center"/>
          </w:tcPr>
          <w:p w14:paraId="1636536D" w14:textId="77777777" w:rsidR="00CB701E" w:rsidRPr="00A62056" w:rsidRDefault="00CB701E" w:rsidP="00CB701E">
            <w:pPr>
              <w:rPr>
                <w:rFonts w:ascii="Arial" w:eastAsia="Times" w:hAnsi="Arial" w:cs="Arial"/>
                <w:b/>
                <w:color w:val="000000"/>
                <w:sz w:val="22"/>
                <w:szCs w:val="22"/>
              </w:rPr>
            </w:pPr>
            <w:r w:rsidRPr="00A62056">
              <w:rPr>
                <w:rFonts w:ascii="Arial" w:eastAsia="Times" w:hAnsi="Arial" w:cs="Arial"/>
                <w:b/>
                <w:color w:val="000000"/>
                <w:sz w:val="22"/>
                <w:szCs w:val="22"/>
              </w:rPr>
              <w:t>Next Review Date:</w:t>
            </w:r>
          </w:p>
        </w:tc>
        <w:tc>
          <w:tcPr>
            <w:tcW w:w="6659" w:type="dxa"/>
            <w:shd w:val="clear" w:color="auto" w:fill="FFFFFF" w:themeFill="background1"/>
            <w:vAlign w:val="center"/>
          </w:tcPr>
          <w:p w14:paraId="3D2B41FB" w14:textId="36A9A030" w:rsidR="00CB701E" w:rsidRPr="00C73F93" w:rsidRDefault="00CB701E" w:rsidP="00CB701E">
            <w:pPr>
              <w:rPr>
                <w:rFonts w:ascii="Arial" w:eastAsia="Times" w:hAnsi="Arial" w:cs="Arial"/>
                <w:bCs/>
                <w:iCs/>
                <w:color w:val="5B616B"/>
                <w:sz w:val="18"/>
              </w:rPr>
            </w:pPr>
          </w:p>
        </w:tc>
      </w:tr>
    </w:tbl>
    <w:p w14:paraId="232B5A25" w14:textId="77777777" w:rsidR="002F533A" w:rsidRDefault="002F533A" w:rsidP="002F533A">
      <w:pPr>
        <w:rPr>
          <w:rFonts w:ascii="Arial" w:hAnsi="Arial" w:cs="Arial"/>
          <w:sz w:val="24"/>
          <w:szCs w:val="24"/>
        </w:rPr>
      </w:pPr>
    </w:p>
    <w:p w14:paraId="73D149B2" w14:textId="645E3682" w:rsidR="00A62056" w:rsidRPr="00A62056" w:rsidRDefault="00A62056" w:rsidP="00A62056">
      <w:pPr>
        <w:pStyle w:val="Heading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  </w:t>
      </w:r>
      <w:r w:rsidRPr="00A62056">
        <w:rPr>
          <w:b/>
          <w:bCs/>
          <w:sz w:val="24"/>
          <w:szCs w:val="24"/>
        </w:rPr>
        <w:t xml:space="preserve">Reasons for the Policy Action: </w:t>
      </w:r>
    </w:p>
    <w:p w14:paraId="3F053131" w14:textId="6B755482" w:rsidR="00A62056" w:rsidRPr="00C73F93" w:rsidRDefault="006A396C" w:rsidP="00A62056">
      <w:pPr>
        <w:numPr>
          <w:ilvl w:val="0"/>
          <w:numId w:val="1"/>
        </w:numPr>
        <w:rPr>
          <w:rFonts w:ascii="Arial" w:eastAsia="Calibri" w:hAnsi="Arial" w:cs="Arial"/>
          <w:bCs/>
          <w:sz w:val="24"/>
          <w:szCs w:val="24"/>
        </w:rPr>
      </w:pPr>
      <w:proofErr w:type="gramStart"/>
      <w:r>
        <w:rPr>
          <w:rFonts w:ascii="Arial" w:eastAsia="Calibri" w:hAnsi="Arial" w:cs="Arial"/>
          <w:bCs/>
          <w:sz w:val="24"/>
          <w:szCs w:val="24"/>
        </w:rPr>
        <w:t>Brief s</w:t>
      </w:r>
      <w:r w:rsidR="00A62056" w:rsidRPr="00C73F93">
        <w:rPr>
          <w:rFonts w:ascii="Arial" w:eastAsia="Calibri" w:hAnsi="Arial" w:cs="Arial"/>
          <w:bCs/>
          <w:sz w:val="24"/>
          <w:szCs w:val="24"/>
        </w:rPr>
        <w:t>ummary</w:t>
      </w:r>
      <w:proofErr w:type="gramEnd"/>
      <w:r w:rsidR="00A62056" w:rsidRPr="00C73F93">
        <w:rPr>
          <w:rFonts w:ascii="Arial" w:eastAsia="Calibri" w:hAnsi="Arial" w:cs="Arial"/>
          <w:bCs/>
          <w:sz w:val="24"/>
          <w:szCs w:val="24"/>
        </w:rPr>
        <w:t xml:space="preserve"> of relevant reasons for the policy action, whether a need for a new policy, revisions or the policy is obsolete and needs to be retired. </w:t>
      </w:r>
    </w:p>
    <w:p w14:paraId="1C2E704E" w14:textId="1C1AA854" w:rsidR="006A396C" w:rsidRPr="00C73F93" w:rsidRDefault="006A396C" w:rsidP="00A62056">
      <w:pPr>
        <w:numPr>
          <w:ilvl w:val="0"/>
          <w:numId w:val="1"/>
        </w:numPr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Stakeholder Collaborations who you may be working with to create or revise the </w:t>
      </w:r>
      <w:r w:rsidR="008F42B3">
        <w:rPr>
          <w:rFonts w:ascii="Arial" w:eastAsia="Calibri" w:hAnsi="Arial" w:cs="Arial"/>
          <w:bCs/>
          <w:sz w:val="24"/>
          <w:szCs w:val="24"/>
        </w:rPr>
        <w:t>policy.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</w:p>
    <w:sectPr w:rsidR="006A396C" w:rsidRPr="00C73F93" w:rsidSect="00034039">
      <w:footerReference w:type="default" r:id="rId10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AE986" w14:textId="77777777" w:rsidR="00522E26" w:rsidRDefault="00522E26" w:rsidP="004B71BF">
      <w:r>
        <w:separator/>
      </w:r>
    </w:p>
  </w:endnote>
  <w:endnote w:type="continuationSeparator" w:id="0">
    <w:p w14:paraId="0BDC138A" w14:textId="77777777" w:rsidR="00522E26" w:rsidRDefault="00522E26" w:rsidP="004B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48996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180697" w14:textId="15C7DD7B" w:rsidR="004B71BF" w:rsidRDefault="004B71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1CF4C" w14:textId="77777777" w:rsidR="004B71BF" w:rsidRDefault="004B7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12DFF" w14:textId="77777777" w:rsidR="00522E26" w:rsidRDefault="00522E26" w:rsidP="004B71BF">
      <w:r>
        <w:separator/>
      </w:r>
    </w:p>
  </w:footnote>
  <w:footnote w:type="continuationSeparator" w:id="0">
    <w:p w14:paraId="7DC6F454" w14:textId="77777777" w:rsidR="00522E26" w:rsidRDefault="00522E26" w:rsidP="004B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121D"/>
    <w:multiLevelType w:val="hybridMultilevel"/>
    <w:tmpl w:val="0836558A"/>
    <w:lvl w:ilvl="0" w:tplc="E9142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17B7D"/>
    <w:multiLevelType w:val="hybridMultilevel"/>
    <w:tmpl w:val="13E46B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1CDD"/>
    <w:multiLevelType w:val="hybridMultilevel"/>
    <w:tmpl w:val="83AC00F8"/>
    <w:lvl w:ilvl="0" w:tplc="8A241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571957">
    <w:abstractNumId w:val="2"/>
  </w:num>
  <w:num w:numId="2" w16cid:durableId="569197446">
    <w:abstractNumId w:val="0"/>
  </w:num>
  <w:num w:numId="3" w16cid:durableId="1035424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3A"/>
    <w:rsid w:val="00034039"/>
    <w:rsid w:val="00060948"/>
    <w:rsid w:val="00062A20"/>
    <w:rsid w:val="001449B9"/>
    <w:rsid w:val="00244D57"/>
    <w:rsid w:val="00271923"/>
    <w:rsid w:val="00271FF3"/>
    <w:rsid w:val="002F533A"/>
    <w:rsid w:val="004502E4"/>
    <w:rsid w:val="00487464"/>
    <w:rsid w:val="004B71BF"/>
    <w:rsid w:val="00522E26"/>
    <w:rsid w:val="00541175"/>
    <w:rsid w:val="005C2F09"/>
    <w:rsid w:val="006A396C"/>
    <w:rsid w:val="006D46DC"/>
    <w:rsid w:val="008007E5"/>
    <w:rsid w:val="008F42B3"/>
    <w:rsid w:val="008F57EF"/>
    <w:rsid w:val="00A62056"/>
    <w:rsid w:val="00B2365C"/>
    <w:rsid w:val="00C72DCC"/>
    <w:rsid w:val="00C73F93"/>
    <w:rsid w:val="00CB701E"/>
    <w:rsid w:val="00D55232"/>
    <w:rsid w:val="00F54F41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5ACB9"/>
  <w15:chartTrackingRefBased/>
  <w15:docId w15:val="{F21BBF23-E1C2-495E-B74B-C0718921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56"/>
  </w:style>
  <w:style w:type="paragraph" w:styleId="Heading1">
    <w:name w:val="heading 1"/>
    <w:basedOn w:val="Normal"/>
    <w:next w:val="Normal"/>
    <w:link w:val="Heading1Char"/>
    <w:uiPriority w:val="9"/>
    <w:qFormat/>
    <w:rsid w:val="000609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948"/>
    <w:pPr>
      <w:keepNext/>
      <w:keepLines/>
      <w:spacing w:before="40"/>
      <w:outlineLvl w:val="1"/>
    </w:pPr>
    <w:rPr>
      <w:rFonts w:ascii="Arial" w:eastAsiaTheme="majorEastAsia" w:hAnsi="Arial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9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0948"/>
    <w:rPr>
      <w:rFonts w:ascii="Arial" w:eastAsiaTheme="majorEastAsia" w:hAnsi="Arial" w:cstheme="majorBidi"/>
      <w:kern w:val="0"/>
      <w:sz w:val="24"/>
      <w:szCs w:val="26"/>
      <w14:ligatures w14:val="none"/>
    </w:rPr>
  </w:style>
  <w:style w:type="paragraph" w:customStyle="1" w:styleId="Section">
    <w:name w:val="Section"/>
    <w:basedOn w:val="Normal"/>
    <w:next w:val="Normal"/>
    <w:rsid w:val="00060948"/>
    <w:rPr>
      <w:b/>
    </w:rPr>
  </w:style>
  <w:style w:type="paragraph" w:customStyle="1" w:styleId="CM3">
    <w:name w:val="CM3"/>
    <w:basedOn w:val="Normal"/>
    <w:next w:val="Normal"/>
    <w:uiPriority w:val="99"/>
    <w:rsid w:val="00060948"/>
    <w:pPr>
      <w:autoSpaceDE w:val="0"/>
      <w:autoSpaceDN w:val="0"/>
      <w:adjustRightInd w:val="0"/>
    </w:pPr>
    <w:rPr>
      <w:szCs w:val="24"/>
    </w:rPr>
  </w:style>
  <w:style w:type="character" w:customStyle="1" w:styleId="Heading1Char">
    <w:name w:val="Heading 1 Char"/>
    <w:link w:val="Heading1"/>
    <w:uiPriority w:val="9"/>
    <w:rsid w:val="00060948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94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60948"/>
    <w:pPr>
      <w:ind w:left="240" w:hanging="240"/>
    </w:p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060948"/>
    <w:pPr>
      <w:spacing w:after="100" w:line="276" w:lineRule="auto"/>
    </w:pPr>
    <w:rPr>
      <w:rFonts w:ascii="Calibri" w:eastAsia="Times New Roman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060948"/>
    <w:pPr>
      <w:spacing w:after="100" w:line="276" w:lineRule="auto"/>
      <w:ind w:left="220"/>
    </w:pPr>
    <w:rPr>
      <w:rFonts w:ascii="Calibri" w:eastAsia="Times New Roman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60948"/>
    <w:pPr>
      <w:spacing w:after="100" w:line="276" w:lineRule="auto"/>
      <w:ind w:left="440"/>
    </w:pPr>
    <w:rPr>
      <w:rFonts w:ascii="Calibri" w:eastAsia="Times New Roman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094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948"/>
    <w:rPr>
      <w:rFonts w:ascii="Times New Roman" w:eastAsia="Times" w:hAnsi="Times New Roman" w:cs="Times New Roman"/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9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948"/>
    <w:rPr>
      <w:rFonts w:ascii="Times New Roman" w:eastAsia="Times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rsid w:val="000609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948"/>
    <w:rPr>
      <w:rFonts w:ascii="Times New Roman" w:eastAsia="Times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0609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948"/>
    <w:rPr>
      <w:rFonts w:ascii="Times New Roman" w:eastAsia="Times" w:hAnsi="Times New Roman" w:cs="Times New Roman"/>
      <w:kern w:val="0"/>
      <w:sz w:val="24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609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60948"/>
    <w:rPr>
      <w:sz w:val="16"/>
      <w:szCs w:val="16"/>
    </w:rPr>
  </w:style>
  <w:style w:type="character" w:styleId="PageNumber">
    <w:name w:val="page number"/>
    <w:basedOn w:val="DefaultParagraphFont"/>
    <w:rsid w:val="00060948"/>
  </w:style>
  <w:style w:type="character" w:styleId="EndnoteReference">
    <w:name w:val="endnote reference"/>
    <w:basedOn w:val="DefaultParagraphFont"/>
    <w:uiPriority w:val="99"/>
    <w:semiHidden/>
    <w:unhideWhenUsed/>
    <w:rsid w:val="0006094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094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0948"/>
    <w:rPr>
      <w:rFonts w:ascii="Times New Roman" w:eastAsia="Times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rsid w:val="0006094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0948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948"/>
    <w:rPr>
      <w:rFonts w:ascii="Times New Roman" w:eastAsia="Times" w:hAnsi="Times New Roman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948"/>
    <w:rPr>
      <w:rFonts w:ascii="Tahoma" w:eastAsia="Times" w:hAnsi="Tahoma" w:cs="Tahoma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39"/>
    <w:rsid w:val="00060948"/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94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094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60948"/>
    <w:rPr>
      <w:color w:val="605E5C"/>
      <w:shd w:val="clear" w:color="auto" w:fill="E1DFDD"/>
    </w:rPr>
  </w:style>
  <w:style w:type="character" w:styleId="PlaceholderText">
    <w:name w:val="Placeholder Text"/>
    <w:uiPriority w:val="99"/>
    <w:unhideWhenUsed/>
    <w:rsid w:val="002F533A"/>
    <w:rPr>
      <w:color w:val="808080"/>
    </w:rPr>
  </w:style>
  <w:style w:type="character" w:customStyle="1" w:styleId="TextFields">
    <w:name w:val="Text Fields"/>
    <w:basedOn w:val="DefaultParagraphFont"/>
    <w:uiPriority w:val="1"/>
    <w:rsid w:val="002F533A"/>
    <w:rPr>
      <w:rFonts w:ascii="Arial" w:hAnsi="Arial"/>
      <w:b/>
      <w:sz w:val="24"/>
    </w:rPr>
  </w:style>
  <w:style w:type="character" w:customStyle="1" w:styleId="normaltextrun">
    <w:name w:val="normaltextrun"/>
    <w:basedOn w:val="DefaultParagraphFont"/>
    <w:rsid w:val="00C73F93"/>
  </w:style>
  <w:style w:type="character" w:customStyle="1" w:styleId="eop">
    <w:name w:val="eop"/>
    <w:basedOn w:val="DefaultParagraphFont"/>
    <w:rsid w:val="00C7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supolicylibrary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4320E-50E5-4EBC-A950-8DA99B36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Simi, Nicole</dc:creator>
  <cp:keywords/>
  <dc:description/>
  <cp:lastModifiedBy>Simi, Nicole</cp:lastModifiedBy>
  <cp:revision>2</cp:revision>
  <cp:lastPrinted>2024-05-29T17:02:00Z</cp:lastPrinted>
  <dcterms:created xsi:type="dcterms:W3CDTF">2024-09-03T19:57:00Z</dcterms:created>
  <dcterms:modified xsi:type="dcterms:W3CDTF">2024-09-03T19:57:00Z</dcterms:modified>
</cp:coreProperties>
</file>